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FB5" w:rsidRPr="001A0EB8" w:rsidRDefault="00DE7E04" w:rsidP="003F24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</w:t>
      </w: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B708B" w:rsidRPr="001A0EB8" w:rsidTr="00616A7B">
        <w:tc>
          <w:tcPr>
            <w:tcW w:w="9639" w:type="dxa"/>
          </w:tcPr>
          <w:p w:rsidR="00DE7E04" w:rsidRDefault="00DE7E04" w:rsidP="003F24C2">
            <w:pPr>
              <w:spacing w:line="276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заседания Закупочной комиссии по рассмотрению заявок участников </w:t>
            </w:r>
          </w:p>
          <w:p w:rsidR="00FE4005" w:rsidRPr="00FE4005" w:rsidRDefault="00B9754F" w:rsidP="003F24C2">
            <w:pPr>
              <w:spacing w:line="276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анализ</w:t>
            </w:r>
            <w:r w:rsidR="00DE7E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="00211762" w:rsidRPr="001A0EB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предложений </w:t>
            </w:r>
            <w:r w:rsidR="001A0EB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 электронной форме</w:t>
            </w:r>
            <w:r w:rsidR="00EC557D" w:rsidRPr="00EC55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EC55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№</w:t>
            </w:r>
            <w:r w:rsidR="00EC557D" w:rsidRPr="00EC55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1D057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32312804288 / Лот 3</w:t>
            </w:r>
          </w:p>
          <w:p w:rsidR="00453FB5" w:rsidRPr="001A0EB8" w:rsidRDefault="00453FB5" w:rsidP="003F24C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22BF" w:rsidRDefault="00EE22BF" w:rsidP="003F24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3FB5" w:rsidRPr="001A0EB8" w:rsidRDefault="009B708B" w:rsidP="003F24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A0EB8">
        <w:rPr>
          <w:rFonts w:ascii="Times New Roman" w:hAnsi="Times New Roman" w:cs="Times New Roman"/>
          <w:sz w:val="24"/>
          <w:szCs w:val="24"/>
        </w:rPr>
        <w:t>г.</w:t>
      </w:r>
      <w:r w:rsidR="001619B2" w:rsidRPr="001A0EB8">
        <w:rPr>
          <w:rFonts w:ascii="Times New Roman" w:hAnsi="Times New Roman" w:cs="Times New Roman"/>
          <w:sz w:val="24"/>
          <w:szCs w:val="24"/>
        </w:rPr>
        <w:t xml:space="preserve"> </w:t>
      </w:r>
      <w:r w:rsidRPr="001A0EB8">
        <w:rPr>
          <w:rFonts w:ascii="Times New Roman" w:hAnsi="Times New Roman" w:cs="Times New Roman"/>
          <w:sz w:val="24"/>
          <w:szCs w:val="24"/>
        </w:rPr>
        <w:t>Иркутск</w:t>
      </w:r>
      <w:r w:rsidRPr="001A0EB8">
        <w:rPr>
          <w:rFonts w:ascii="Times New Roman" w:hAnsi="Times New Roman" w:cs="Times New Roman"/>
          <w:sz w:val="24"/>
          <w:szCs w:val="24"/>
        </w:rPr>
        <w:tab/>
      </w:r>
      <w:r w:rsidRPr="001A0EB8">
        <w:rPr>
          <w:rFonts w:ascii="Times New Roman" w:hAnsi="Times New Roman" w:cs="Times New Roman"/>
          <w:sz w:val="24"/>
          <w:szCs w:val="24"/>
        </w:rPr>
        <w:tab/>
      </w:r>
      <w:r w:rsidRPr="001A0EB8">
        <w:rPr>
          <w:rFonts w:ascii="Times New Roman" w:hAnsi="Times New Roman" w:cs="Times New Roman"/>
          <w:sz w:val="24"/>
          <w:szCs w:val="24"/>
        </w:rPr>
        <w:tab/>
      </w:r>
      <w:r w:rsidRPr="001A0EB8">
        <w:rPr>
          <w:rFonts w:ascii="Times New Roman" w:hAnsi="Times New Roman" w:cs="Times New Roman"/>
          <w:sz w:val="24"/>
          <w:szCs w:val="24"/>
        </w:rPr>
        <w:tab/>
      </w:r>
      <w:r w:rsidRPr="001A0EB8">
        <w:rPr>
          <w:rFonts w:ascii="Times New Roman" w:hAnsi="Times New Roman" w:cs="Times New Roman"/>
          <w:sz w:val="24"/>
          <w:szCs w:val="24"/>
        </w:rPr>
        <w:tab/>
      </w:r>
      <w:r w:rsidRPr="001A0EB8">
        <w:rPr>
          <w:rFonts w:ascii="Times New Roman" w:hAnsi="Times New Roman" w:cs="Times New Roman"/>
          <w:sz w:val="24"/>
          <w:szCs w:val="24"/>
        </w:rPr>
        <w:tab/>
      </w:r>
      <w:r w:rsidRPr="001A0EB8">
        <w:rPr>
          <w:rFonts w:ascii="Times New Roman" w:hAnsi="Times New Roman" w:cs="Times New Roman"/>
          <w:sz w:val="24"/>
          <w:szCs w:val="24"/>
        </w:rPr>
        <w:tab/>
      </w:r>
      <w:r w:rsidRPr="001A0EB8">
        <w:rPr>
          <w:rFonts w:ascii="Times New Roman" w:hAnsi="Times New Roman" w:cs="Times New Roman"/>
          <w:sz w:val="24"/>
          <w:szCs w:val="24"/>
        </w:rPr>
        <w:tab/>
      </w:r>
      <w:r w:rsidRPr="001A0EB8">
        <w:rPr>
          <w:rFonts w:ascii="Times New Roman" w:hAnsi="Times New Roman" w:cs="Times New Roman"/>
          <w:sz w:val="24"/>
          <w:szCs w:val="24"/>
        </w:rPr>
        <w:tab/>
      </w:r>
      <w:r w:rsidRPr="001A0EB8">
        <w:rPr>
          <w:rFonts w:ascii="Times New Roman" w:hAnsi="Times New Roman" w:cs="Times New Roman"/>
          <w:sz w:val="24"/>
          <w:szCs w:val="24"/>
        </w:rPr>
        <w:tab/>
      </w:r>
      <w:r w:rsidRPr="001A0EB8">
        <w:rPr>
          <w:rFonts w:ascii="Times New Roman" w:hAnsi="Times New Roman" w:cs="Times New Roman"/>
          <w:sz w:val="24"/>
          <w:szCs w:val="24"/>
        </w:rPr>
        <w:tab/>
      </w:r>
      <w:r w:rsidR="00FE4005">
        <w:rPr>
          <w:rFonts w:ascii="Times New Roman" w:hAnsi="Times New Roman" w:cs="Times New Roman"/>
          <w:sz w:val="24"/>
          <w:szCs w:val="24"/>
        </w:rPr>
        <w:t xml:space="preserve">     </w:t>
      </w:r>
      <w:r w:rsidR="00840BB6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 w:rsidR="00946E41">
        <w:rPr>
          <w:rFonts w:ascii="Times New Roman" w:hAnsi="Times New Roman" w:cs="Times New Roman"/>
          <w:sz w:val="24"/>
          <w:szCs w:val="24"/>
        </w:rPr>
        <w:t>.</w:t>
      </w:r>
      <w:r w:rsidR="0078066D">
        <w:rPr>
          <w:rFonts w:ascii="Times New Roman" w:hAnsi="Times New Roman" w:cs="Times New Roman"/>
          <w:sz w:val="24"/>
          <w:szCs w:val="24"/>
        </w:rPr>
        <w:t>10</w:t>
      </w:r>
      <w:r w:rsidR="00946E41">
        <w:rPr>
          <w:rFonts w:ascii="Times New Roman" w:hAnsi="Times New Roman" w:cs="Times New Roman"/>
          <w:sz w:val="24"/>
          <w:szCs w:val="24"/>
        </w:rPr>
        <w:t>.202</w:t>
      </w:r>
      <w:r w:rsidR="003102C7">
        <w:rPr>
          <w:rFonts w:ascii="Times New Roman" w:hAnsi="Times New Roman" w:cs="Times New Roman"/>
          <w:sz w:val="24"/>
          <w:szCs w:val="24"/>
        </w:rPr>
        <w:t>3</w:t>
      </w:r>
    </w:p>
    <w:p w:rsidR="00453FB5" w:rsidRPr="001A0EB8" w:rsidRDefault="00453FB5" w:rsidP="003F24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3FB5" w:rsidRPr="001A0EB8" w:rsidRDefault="00F65969" w:rsidP="003F24C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A0EB8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Организация:</w:t>
      </w:r>
      <w:r w:rsidRPr="001A0E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0EB8">
        <w:rPr>
          <w:rFonts w:ascii="Times New Roman" w:eastAsia="Times New Roman" w:hAnsi="Times New Roman" w:cs="Times New Roman"/>
          <w:sz w:val="24"/>
          <w:szCs w:val="24"/>
        </w:rPr>
        <w:tab/>
      </w:r>
      <w:r w:rsidR="00065740" w:rsidRPr="001A0EB8">
        <w:rPr>
          <w:rFonts w:ascii="Times New Roman" w:eastAsia="Times New Roman" w:hAnsi="Times New Roman" w:cs="Times New Roman"/>
          <w:sz w:val="24"/>
          <w:szCs w:val="24"/>
        </w:rPr>
        <w:t>ООО «Иркутскэнергосбыт»</w:t>
      </w:r>
      <w:r w:rsidR="003102C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619B2" w:rsidRPr="00761374" w:rsidRDefault="00F65969" w:rsidP="003F24C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EB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Предмет закупки: </w:t>
      </w:r>
      <w:r w:rsidRPr="001A0EB8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761374">
        <w:rPr>
          <w:rFonts w:ascii="Times New Roman" w:eastAsia="Times New Roman" w:hAnsi="Times New Roman" w:cs="Times New Roman"/>
          <w:sz w:val="24"/>
          <w:szCs w:val="24"/>
        </w:rPr>
        <w:t>П</w:t>
      </w:r>
      <w:r w:rsidR="00B22244">
        <w:rPr>
          <w:rFonts w:ascii="Times New Roman" w:eastAsia="Times New Roman" w:hAnsi="Times New Roman" w:cs="Times New Roman"/>
          <w:sz w:val="24"/>
          <w:szCs w:val="24"/>
        </w:rPr>
        <w:t>оставка</w:t>
      </w:r>
      <w:r w:rsidR="00761374">
        <w:rPr>
          <w:rFonts w:ascii="Times New Roman" w:eastAsia="Times New Roman" w:hAnsi="Times New Roman" w:cs="Times New Roman"/>
          <w:sz w:val="24"/>
          <w:szCs w:val="24"/>
        </w:rPr>
        <w:t xml:space="preserve"> подарочных сертификатов – Лот </w:t>
      </w:r>
      <w:r w:rsidR="001D057E" w:rsidRPr="001D057E">
        <w:rPr>
          <w:rFonts w:ascii="Times New Roman" w:eastAsia="Times New Roman" w:hAnsi="Times New Roman" w:cs="Times New Roman"/>
          <w:sz w:val="24"/>
          <w:szCs w:val="24"/>
        </w:rPr>
        <w:t>3</w:t>
      </w:r>
      <w:r w:rsidR="00761374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761374" w:rsidRPr="00761374">
        <w:rPr>
          <w:rFonts w:ascii="Times New Roman" w:eastAsia="Times New Roman" w:hAnsi="Times New Roman" w:cs="Times New Roman"/>
          <w:sz w:val="24"/>
          <w:szCs w:val="24"/>
        </w:rPr>
        <w:t xml:space="preserve">на приобретение </w:t>
      </w:r>
      <w:r w:rsidR="001D057E" w:rsidRPr="001D057E">
        <w:rPr>
          <w:rFonts w:ascii="Times New Roman" w:eastAsia="Times New Roman" w:hAnsi="Times New Roman" w:cs="Times New Roman"/>
          <w:sz w:val="24"/>
          <w:szCs w:val="24"/>
        </w:rPr>
        <w:t>спортивных тренажеров, одежды и обуви, снаряжения для туризма и активного отдыха</w:t>
      </w:r>
      <w:r w:rsidR="00761374" w:rsidRPr="007613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53FB5" w:rsidRPr="001A0EB8" w:rsidRDefault="005B3C2E" w:rsidP="003F24C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A0EB8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закупки:</w:t>
      </w:r>
      <w:r w:rsidRPr="001A0E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612A" w:rsidRPr="001A0EB8">
        <w:rPr>
          <w:rFonts w:ascii="Times New Roman" w:eastAsia="Times New Roman" w:hAnsi="Times New Roman" w:cs="Times New Roman"/>
          <w:sz w:val="24"/>
          <w:szCs w:val="24"/>
        </w:rPr>
        <w:tab/>
      </w:r>
      <w:r w:rsidR="00A02486">
        <w:rPr>
          <w:rFonts w:ascii="Times New Roman" w:hAnsi="Times New Roman" w:cs="Times New Roman"/>
          <w:spacing w:val="-2"/>
          <w:sz w:val="24"/>
          <w:szCs w:val="24"/>
        </w:rPr>
        <w:t>а</w:t>
      </w:r>
      <w:r w:rsidR="00EC557D">
        <w:rPr>
          <w:rFonts w:ascii="Times New Roman" w:hAnsi="Times New Roman" w:cs="Times New Roman"/>
          <w:spacing w:val="-2"/>
          <w:sz w:val="24"/>
          <w:szCs w:val="24"/>
        </w:rPr>
        <w:t>нализ</w:t>
      </w:r>
      <w:r w:rsidR="00EC557D" w:rsidRPr="001A0EB8">
        <w:rPr>
          <w:rFonts w:ascii="Times New Roman" w:hAnsi="Times New Roman" w:cs="Times New Roman"/>
          <w:spacing w:val="-2"/>
          <w:sz w:val="24"/>
          <w:szCs w:val="24"/>
        </w:rPr>
        <w:t xml:space="preserve"> предложений </w:t>
      </w:r>
      <w:r w:rsidR="00EC557D">
        <w:rPr>
          <w:rFonts w:ascii="Times New Roman" w:hAnsi="Times New Roman" w:cs="Times New Roman"/>
          <w:spacing w:val="-2"/>
          <w:sz w:val="24"/>
          <w:szCs w:val="24"/>
        </w:rPr>
        <w:t>в электронной форме</w:t>
      </w:r>
      <w:r w:rsidR="003102C7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:rsidR="00B265C4" w:rsidRPr="00B265C4" w:rsidRDefault="00B265C4" w:rsidP="003F24C2">
      <w:pPr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56000A">
        <w:rPr>
          <w:rFonts w:ascii="Times New Roman" w:eastAsia="Times New Roman" w:hAnsi="Times New Roman" w:cs="Times New Roman"/>
          <w:b/>
          <w:sz w:val="24"/>
          <w:szCs w:val="24"/>
        </w:rPr>
        <w:t>Начальная (максимальная) цена: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200E2">
        <w:rPr>
          <w:rFonts w:ascii="Times New Roman" w:hAnsi="Times New Roman" w:cs="Times New Roman"/>
          <w:spacing w:val="-2"/>
          <w:sz w:val="24"/>
          <w:szCs w:val="24"/>
        </w:rPr>
        <w:t xml:space="preserve">не более </w:t>
      </w:r>
      <w:r w:rsidR="00761374">
        <w:rPr>
          <w:rFonts w:ascii="Times New Roman" w:hAnsi="Times New Roman" w:cs="Times New Roman"/>
          <w:spacing w:val="-2"/>
          <w:sz w:val="24"/>
          <w:szCs w:val="24"/>
        </w:rPr>
        <w:t>200</w:t>
      </w:r>
      <w:r w:rsidR="00B22244">
        <w:rPr>
          <w:rFonts w:ascii="Times New Roman" w:hAnsi="Times New Roman" w:cs="Times New Roman"/>
          <w:spacing w:val="-2"/>
          <w:sz w:val="24"/>
          <w:szCs w:val="24"/>
        </w:rPr>
        <w:t> </w:t>
      </w:r>
      <w:r w:rsidR="002200E2">
        <w:rPr>
          <w:rFonts w:ascii="Times New Roman" w:hAnsi="Times New Roman" w:cs="Times New Roman"/>
          <w:spacing w:val="-2"/>
          <w:sz w:val="24"/>
          <w:szCs w:val="24"/>
        </w:rPr>
        <w:t>000</w:t>
      </w:r>
      <w:r w:rsidR="00B22244">
        <w:rPr>
          <w:rFonts w:ascii="Times New Roman" w:hAnsi="Times New Roman" w:cs="Times New Roman"/>
          <w:spacing w:val="-2"/>
          <w:sz w:val="24"/>
          <w:szCs w:val="24"/>
        </w:rPr>
        <w:t>,00</w:t>
      </w:r>
      <w:r w:rsidRPr="00B265C4">
        <w:rPr>
          <w:rFonts w:ascii="Times New Roman" w:hAnsi="Times New Roman" w:cs="Times New Roman"/>
          <w:spacing w:val="-2"/>
          <w:sz w:val="24"/>
          <w:szCs w:val="24"/>
        </w:rPr>
        <w:t xml:space="preserve"> руб</w:t>
      </w:r>
      <w:r w:rsidR="00B22244">
        <w:rPr>
          <w:rFonts w:ascii="Times New Roman" w:hAnsi="Times New Roman" w:cs="Times New Roman"/>
          <w:spacing w:val="-2"/>
          <w:sz w:val="24"/>
          <w:szCs w:val="24"/>
        </w:rPr>
        <w:t>лей</w:t>
      </w:r>
      <w:r w:rsidR="003102C7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:rsidR="00B265C4" w:rsidRDefault="00B265C4" w:rsidP="003F24C2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196C">
        <w:rPr>
          <w:rFonts w:ascii="Times New Roman" w:eastAsia="Times New Roman" w:hAnsi="Times New Roman" w:cs="Times New Roman"/>
          <w:b/>
          <w:bCs/>
          <w:sz w:val="24"/>
          <w:szCs w:val="24"/>
        </w:rPr>
        <w:t>Повестка заседания: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200E2">
        <w:rPr>
          <w:rFonts w:ascii="Times New Roman" w:eastAsia="Times New Roman" w:hAnsi="Times New Roman" w:cs="Times New Roman"/>
          <w:bCs/>
          <w:sz w:val="24"/>
          <w:szCs w:val="24"/>
        </w:rPr>
        <w:t>рассмотрение предложений Участников</w:t>
      </w:r>
      <w:r w:rsidR="003102C7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453FB5" w:rsidRPr="001A0EB8" w:rsidRDefault="00B265C4" w:rsidP="003F24C2">
      <w:pPr>
        <w:spacing w:before="240"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Подведение итогов проводится в заочной форме (дистанционно) средствами электронного документооборота Заказчика при участии</w:t>
      </w:r>
      <w:r w:rsidR="00EF6347" w:rsidRPr="001A0EB8">
        <w:rPr>
          <w:rFonts w:ascii="Times New Roman" w:hAnsi="Times New Roman" w:cs="Times New Roman"/>
          <w:sz w:val="24"/>
          <w:szCs w:val="24"/>
        </w:rPr>
        <w:t>:</w:t>
      </w:r>
    </w:p>
    <w:p w:rsidR="001619B2" w:rsidRPr="00EC557D" w:rsidRDefault="00946E41" w:rsidP="003F24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1619B2" w:rsidRPr="00EC557D">
        <w:rPr>
          <w:rFonts w:ascii="Times New Roman" w:hAnsi="Times New Roman" w:cs="Times New Roman"/>
          <w:b/>
          <w:sz w:val="24"/>
          <w:szCs w:val="24"/>
        </w:rPr>
        <w:t>редседател</w:t>
      </w:r>
      <w:r w:rsidR="00B528D7">
        <w:rPr>
          <w:rFonts w:ascii="Times New Roman" w:hAnsi="Times New Roman" w:cs="Times New Roman"/>
          <w:b/>
          <w:sz w:val="24"/>
          <w:szCs w:val="24"/>
        </w:rPr>
        <w:t>ь</w:t>
      </w:r>
      <w:r w:rsidR="001619B2" w:rsidRPr="00EC557D">
        <w:rPr>
          <w:rFonts w:ascii="Times New Roman" w:hAnsi="Times New Roman" w:cs="Times New Roman"/>
          <w:b/>
          <w:sz w:val="24"/>
          <w:szCs w:val="24"/>
        </w:rPr>
        <w:t xml:space="preserve"> комиссии</w:t>
      </w:r>
    </w:p>
    <w:p w:rsidR="001619B2" w:rsidRPr="001A0EB8" w:rsidRDefault="00FE4005" w:rsidP="003F24C2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1619B2" w:rsidRPr="001A0EB8">
        <w:rPr>
          <w:rFonts w:ascii="Times New Roman" w:hAnsi="Times New Roman" w:cs="Times New Roman"/>
          <w:sz w:val="24"/>
          <w:szCs w:val="24"/>
        </w:rPr>
        <w:t>лавн</w:t>
      </w:r>
      <w:r w:rsidR="00B528D7">
        <w:rPr>
          <w:rFonts w:ascii="Times New Roman" w:hAnsi="Times New Roman" w:cs="Times New Roman"/>
          <w:sz w:val="24"/>
          <w:szCs w:val="24"/>
        </w:rPr>
        <w:t xml:space="preserve">ый </w:t>
      </w:r>
      <w:r w:rsidR="001619B2" w:rsidRPr="001A0EB8">
        <w:rPr>
          <w:rFonts w:ascii="Times New Roman" w:hAnsi="Times New Roman" w:cs="Times New Roman"/>
          <w:sz w:val="24"/>
          <w:szCs w:val="24"/>
        </w:rPr>
        <w:t>инженер</w:t>
      </w:r>
      <w:r w:rsidRPr="00FE40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Герасименко О.Н</w:t>
      </w:r>
      <w:r w:rsidRPr="001A0EB8">
        <w:rPr>
          <w:rFonts w:ascii="Times New Roman" w:hAnsi="Times New Roman" w:cs="Times New Roman"/>
          <w:sz w:val="24"/>
          <w:szCs w:val="24"/>
        </w:rPr>
        <w:t>.</w:t>
      </w:r>
    </w:p>
    <w:p w:rsidR="001619B2" w:rsidRPr="00EC557D" w:rsidRDefault="001619B2" w:rsidP="003F24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C557D">
        <w:rPr>
          <w:rFonts w:ascii="Times New Roman" w:hAnsi="Times New Roman" w:cs="Times New Roman"/>
          <w:b/>
          <w:sz w:val="24"/>
          <w:szCs w:val="24"/>
        </w:rPr>
        <w:t>Члены комиссии:</w:t>
      </w:r>
    </w:p>
    <w:p w:rsidR="00EC557D" w:rsidRDefault="00EC557D" w:rsidP="003F24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7627">
        <w:rPr>
          <w:rFonts w:ascii="Times New Roman" w:hAnsi="Times New Roman" w:cs="Times New Roman"/>
          <w:sz w:val="24"/>
          <w:szCs w:val="24"/>
        </w:rPr>
        <w:t>Заместитель директора по защите ресурсов Маслов А.И.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35B52" w:rsidRDefault="00435B52" w:rsidP="003F24C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ФЭО Храмцов М.С.;</w:t>
      </w:r>
    </w:p>
    <w:p w:rsidR="00EC557D" w:rsidRDefault="00EC557D" w:rsidP="003F24C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инженер ПТО – руководитель Группы закупок Хрущёв А.Г.;</w:t>
      </w:r>
    </w:p>
    <w:p w:rsidR="00B528D7" w:rsidRDefault="00B528D7" w:rsidP="003F24C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юрисконсульт ОПЭ Дзюба О.Д.</w:t>
      </w:r>
    </w:p>
    <w:p w:rsidR="00B15711" w:rsidRDefault="00B15711" w:rsidP="003F24C2">
      <w:pPr>
        <w:spacing w:before="120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комиссии</w:t>
      </w:r>
    </w:p>
    <w:p w:rsidR="00B22244" w:rsidRDefault="00B22244" w:rsidP="003F24C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инженер ПТО – руководи</w:t>
      </w:r>
      <w:r w:rsidR="00761374">
        <w:rPr>
          <w:rFonts w:ascii="Times New Roman" w:hAnsi="Times New Roman" w:cs="Times New Roman"/>
          <w:sz w:val="24"/>
          <w:szCs w:val="24"/>
        </w:rPr>
        <w:t>тель Группы закупок Хрущёв А.Г.</w:t>
      </w:r>
    </w:p>
    <w:p w:rsidR="00B528D7" w:rsidRPr="002200E2" w:rsidRDefault="00B528D7" w:rsidP="003F24C2">
      <w:pPr>
        <w:spacing w:before="120" w:after="0"/>
        <w:rPr>
          <w:rFonts w:ascii="Times New Roman" w:hAnsi="Times New Roman" w:cs="Times New Roman"/>
          <w:b/>
          <w:sz w:val="24"/>
          <w:szCs w:val="24"/>
        </w:rPr>
      </w:pPr>
      <w:r w:rsidRPr="00EC557D">
        <w:rPr>
          <w:rFonts w:ascii="Times New Roman" w:hAnsi="Times New Roman" w:cs="Times New Roman"/>
          <w:b/>
          <w:sz w:val="24"/>
          <w:szCs w:val="24"/>
        </w:rPr>
        <w:t>Приглашенны</w:t>
      </w:r>
      <w:r w:rsidR="00761374">
        <w:rPr>
          <w:rFonts w:ascii="Times New Roman" w:hAnsi="Times New Roman" w:cs="Times New Roman"/>
          <w:b/>
          <w:sz w:val="24"/>
          <w:szCs w:val="24"/>
        </w:rPr>
        <w:t>й</w:t>
      </w:r>
      <w:r w:rsidRPr="00EC557D">
        <w:rPr>
          <w:rFonts w:ascii="Times New Roman" w:hAnsi="Times New Roman" w:cs="Times New Roman"/>
          <w:b/>
          <w:sz w:val="24"/>
          <w:szCs w:val="24"/>
        </w:rPr>
        <w:t xml:space="preserve"> комиссией специалист</w:t>
      </w:r>
    </w:p>
    <w:p w:rsidR="002200E2" w:rsidRDefault="00761374" w:rsidP="003F24C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УЖКХ Крюкова Е.В.</w:t>
      </w:r>
    </w:p>
    <w:p w:rsidR="00453FB5" w:rsidRPr="001A0EB8" w:rsidRDefault="00453FB5" w:rsidP="003F24C2">
      <w:pPr>
        <w:spacing w:before="120" w:after="0"/>
        <w:rPr>
          <w:rFonts w:ascii="Times New Roman" w:hAnsi="Times New Roman" w:cs="Times New Roman"/>
          <w:sz w:val="24"/>
          <w:szCs w:val="24"/>
        </w:rPr>
      </w:pPr>
    </w:p>
    <w:p w:rsidR="00F63438" w:rsidRDefault="00EC557D" w:rsidP="003F24C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065740">
        <w:rPr>
          <w:rFonts w:ascii="Times New Roman" w:eastAsia="Times New Roman" w:hAnsi="Times New Roman" w:cs="Times New Roman"/>
          <w:sz w:val="24"/>
          <w:szCs w:val="24"/>
        </w:rPr>
        <w:t>Извещени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065740">
        <w:rPr>
          <w:rFonts w:ascii="Times New Roman" w:eastAsia="Times New Roman" w:hAnsi="Times New Roman" w:cs="Times New Roman"/>
          <w:sz w:val="24"/>
          <w:szCs w:val="24"/>
        </w:rPr>
        <w:t xml:space="preserve"> и документация о проведении </w:t>
      </w:r>
      <w:r>
        <w:rPr>
          <w:rFonts w:ascii="Times New Roman" w:eastAsia="Times New Roman" w:hAnsi="Times New Roman" w:cs="Times New Roman"/>
          <w:sz w:val="24"/>
          <w:szCs w:val="24"/>
        </w:rPr>
        <w:t>анализа предложений</w:t>
      </w:r>
      <w:r w:rsidRPr="000657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(далее – «Документация») </w:t>
      </w:r>
      <w:r w:rsidRPr="00065740">
        <w:rPr>
          <w:rFonts w:ascii="Times New Roman" w:eastAsia="Times New Roman" w:hAnsi="Times New Roman" w:cs="Times New Roman"/>
          <w:sz w:val="24"/>
          <w:szCs w:val="24"/>
        </w:rPr>
        <w:t xml:space="preserve">размещены </w:t>
      </w:r>
      <w:r w:rsidR="00761374">
        <w:rPr>
          <w:rFonts w:ascii="Times New Roman" w:eastAsia="Times New Roman" w:hAnsi="Times New Roman" w:cs="Times New Roman"/>
          <w:sz w:val="24"/>
          <w:szCs w:val="24"/>
        </w:rPr>
        <w:t>2</w:t>
      </w:r>
      <w:r w:rsidR="00FE4005">
        <w:rPr>
          <w:rFonts w:ascii="Times New Roman" w:eastAsia="Times New Roman" w:hAnsi="Times New Roman" w:cs="Times New Roman"/>
          <w:sz w:val="24"/>
          <w:szCs w:val="24"/>
        </w:rPr>
        <w:t>8</w:t>
      </w:r>
      <w:r w:rsidR="00B15711">
        <w:rPr>
          <w:rFonts w:ascii="Times New Roman" w:eastAsia="Times New Roman" w:hAnsi="Times New Roman" w:cs="Times New Roman"/>
          <w:sz w:val="24"/>
          <w:szCs w:val="24"/>
        </w:rPr>
        <w:t>.</w:t>
      </w:r>
      <w:r w:rsidR="002200E2">
        <w:rPr>
          <w:rFonts w:ascii="Times New Roman" w:eastAsia="Times New Roman" w:hAnsi="Times New Roman" w:cs="Times New Roman"/>
          <w:sz w:val="24"/>
          <w:szCs w:val="24"/>
        </w:rPr>
        <w:t>0</w:t>
      </w:r>
      <w:r w:rsidR="00761374">
        <w:rPr>
          <w:rFonts w:ascii="Times New Roman" w:eastAsia="Times New Roman" w:hAnsi="Times New Roman" w:cs="Times New Roman"/>
          <w:sz w:val="24"/>
          <w:szCs w:val="24"/>
        </w:rPr>
        <w:t>9</w:t>
      </w:r>
      <w:r w:rsidR="002200E2">
        <w:rPr>
          <w:rFonts w:ascii="Times New Roman" w:eastAsia="Times New Roman" w:hAnsi="Times New Roman" w:cs="Times New Roman"/>
          <w:sz w:val="24"/>
          <w:szCs w:val="24"/>
        </w:rPr>
        <w:t>.2023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в единой информационной системе</w:t>
      </w:r>
      <w:r w:rsidRPr="000657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history="1">
        <w:r w:rsidRPr="00065740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www</w:t>
        </w:r>
        <w:r w:rsidRPr="00065740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065740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zakupki</w:t>
        </w:r>
        <w:r w:rsidRPr="00065740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065740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gov</w:t>
        </w:r>
        <w:r w:rsidRPr="00065740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Pr="00065740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, на сайте Заказчика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sbyt</w:t>
      </w:r>
      <w:r w:rsidRPr="00CC5EEF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irkutskenergo</w:t>
      </w:r>
      <w:r w:rsidRPr="00CC5EEF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397D57">
        <w:rPr>
          <w:rFonts w:ascii="Times New Roman" w:eastAsia="Times New Roman" w:hAnsi="Times New Roman" w:cs="Times New Roman"/>
          <w:sz w:val="24"/>
          <w:szCs w:val="24"/>
        </w:rPr>
        <w:t xml:space="preserve">на электронной торговой площадке </w:t>
      </w:r>
      <w:r w:rsidRPr="003609F4">
        <w:rPr>
          <w:rFonts w:ascii="Times New Roman" w:eastAsia="Times New Roman" w:hAnsi="Times New Roman" w:cs="Times New Roman"/>
          <w:sz w:val="24"/>
          <w:szCs w:val="24"/>
        </w:rPr>
        <w:t>www.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r w:rsidRPr="00587B9A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r w:rsidRPr="001803DF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energo</w:t>
      </w:r>
      <w:r w:rsidRPr="001803DF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C557D" w:rsidRPr="00EC557D" w:rsidRDefault="00EC557D" w:rsidP="003F24C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557D" w:rsidRDefault="00EC557D" w:rsidP="003F24C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2. </w:t>
      </w:r>
      <w:r w:rsidRPr="008142D1">
        <w:rPr>
          <w:rFonts w:ascii="Times New Roman" w:eastAsia="Times New Roman" w:hAnsi="Times New Roman" w:cs="Times New Roman"/>
          <w:sz w:val="24"/>
          <w:szCs w:val="24"/>
        </w:rPr>
        <w:t xml:space="preserve">До окончания, указанного в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142D1">
        <w:rPr>
          <w:rFonts w:ascii="Times New Roman" w:eastAsia="Times New Roman" w:hAnsi="Times New Roman" w:cs="Times New Roman"/>
          <w:sz w:val="24"/>
          <w:szCs w:val="24"/>
        </w:rPr>
        <w:t xml:space="preserve">звещении о закупке срока подачи заявок на участие 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анализе предложений </w:t>
      </w:r>
      <w:r w:rsidRPr="008142D1">
        <w:rPr>
          <w:rFonts w:ascii="Times New Roman" w:eastAsia="Times New Roman" w:hAnsi="Times New Roman" w:cs="Times New Roman"/>
          <w:sz w:val="24"/>
          <w:szCs w:val="24"/>
        </w:rPr>
        <w:t>(</w:t>
      </w:r>
      <w:bookmarkStart w:id="1" w:name="timeEnd"/>
      <w:bookmarkStart w:id="2" w:name="dateEnd"/>
      <w:bookmarkEnd w:id="1"/>
      <w:bookmarkEnd w:id="2"/>
      <w:r w:rsidR="00761374">
        <w:rPr>
          <w:rFonts w:ascii="Times New Roman" w:eastAsia="Times New Roman" w:hAnsi="Times New Roman" w:cs="Times New Roman"/>
          <w:sz w:val="24"/>
          <w:szCs w:val="24"/>
        </w:rPr>
        <w:t>11</w:t>
      </w:r>
      <w:r w:rsidR="00B15711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1374">
        <w:rPr>
          <w:rFonts w:ascii="Times New Roman" w:eastAsia="Times New Roman" w:hAnsi="Times New Roman" w:cs="Times New Roman"/>
          <w:sz w:val="24"/>
          <w:szCs w:val="24"/>
        </w:rPr>
        <w:t>10</w:t>
      </w:r>
      <w:r w:rsidR="00B15711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3102C7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2366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2244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FE4005">
        <w:rPr>
          <w:rFonts w:ascii="Times New Roman" w:eastAsia="Times New Roman" w:hAnsi="Times New Roman" w:cs="Times New Roman"/>
          <w:sz w:val="24"/>
          <w:szCs w:val="24"/>
        </w:rPr>
        <w:t>09</w:t>
      </w:r>
      <w:r w:rsidRPr="002366F3">
        <w:rPr>
          <w:rFonts w:ascii="Times New Roman" w:eastAsia="Times New Roman" w:hAnsi="Times New Roman" w:cs="Times New Roman"/>
          <w:sz w:val="24"/>
          <w:szCs w:val="24"/>
        </w:rPr>
        <w:t>:</w:t>
      </w:r>
      <w:r w:rsidR="00E64505">
        <w:rPr>
          <w:rFonts w:ascii="Times New Roman" w:eastAsia="Times New Roman" w:hAnsi="Times New Roman" w:cs="Times New Roman"/>
          <w:sz w:val="24"/>
          <w:szCs w:val="24"/>
        </w:rPr>
        <w:t>00</w:t>
      </w:r>
      <w:r w:rsidRPr="002366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 Московскому времени) </w:t>
      </w:r>
      <w:bookmarkStart w:id="3" w:name="padZareg"/>
      <w:bookmarkEnd w:id="3"/>
      <w:r w:rsidRPr="008142D1">
        <w:rPr>
          <w:rFonts w:ascii="Times New Roman" w:eastAsia="Times New Roman" w:hAnsi="Times New Roman" w:cs="Times New Roman"/>
          <w:sz w:val="24"/>
          <w:szCs w:val="24"/>
        </w:rPr>
        <w:t>зарегистрирован</w:t>
      </w:r>
      <w:r w:rsidR="001D057E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142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4" w:name="countZtext"/>
      <w:bookmarkEnd w:id="4"/>
      <w:r w:rsidR="001D057E">
        <w:rPr>
          <w:rFonts w:ascii="Times New Roman" w:eastAsia="Times New Roman" w:hAnsi="Times New Roman" w:cs="Times New Roman"/>
          <w:sz w:val="24"/>
          <w:szCs w:val="24"/>
        </w:rPr>
        <w:t>1</w:t>
      </w:r>
      <w:r w:rsidR="002200E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D057E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="002200E2">
        <w:rPr>
          <w:rFonts w:ascii="Times New Roman" w:eastAsia="Times New Roman" w:hAnsi="Times New Roman" w:cs="Times New Roman"/>
          <w:sz w:val="24"/>
          <w:szCs w:val="24"/>
        </w:rPr>
        <w:t>)</w:t>
      </w:r>
      <w:r w:rsidR="001D057E">
        <w:rPr>
          <w:rFonts w:ascii="Times New Roman" w:eastAsia="Times New Roman" w:hAnsi="Times New Roman" w:cs="Times New Roman"/>
          <w:sz w:val="24"/>
          <w:szCs w:val="24"/>
        </w:rPr>
        <w:t xml:space="preserve"> заявка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C557D" w:rsidRDefault="00EC557D" w:rsidP="003F24C2">
      <w:pPr>
        <w:spacing w:after="0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EC557D" w:rsidRDefault="00865C5A" w:rsidP="003F24C2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</w:rPr>
        <w:t>По окончании времени приёма предложений, электронной торговой площадкой был открыт дос</w:t>
      </w:r>
      <w:r w:rsidR="001D057E">
        <w:rPr>
          <w:rFonts w:ascii="Times New Roman" w:eastAsia="Times New Roman" w:hAnsi="Times New Roman" w:cs="Times New Roman"/>
          <w:sz w:val="24"/>
          <w:szCs w:val="24"/>
        </w:rPr>
        <w:t>туп для Заказчика к предложению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Участник</w:t>
      </w:r>
      <w:r w:rsidR="001D057E"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закупки</w:t>
      </w:r>
      <w:r w:rsidR="00D6033F"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835"/>
        <w:gridCol w:w="2835"/>
        <w:gridCol w:w="2693"/>
      </w:tblGrid>
      <w:tr w:rsidR="00D6033F" w:rsidRPr="00AE2485" w:rsidTr="001D057E">
        <w:trPr>
          <w:trHeight w:val="184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033F" w:rsidRPr="00E57CD7" w:rsidRDefault="00D6033F" w:rsidP="00D6033F">
            <w:pPr>
              <w:spacing w:after="0" w:line="192" w:lineRule="auto"/>
              <w:ind w:left="-119" w:right="-10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57CD7">
              <w:rPr>
                <w:rFonts w:ascii="Times New Roman" w:hAnsi="Times New Roman" w:cs="Times New Roman"/>
                <w:b/>
                <w:color w:val="000000"/>
              </w:rPr>
              <w:t>Порядковый номер</w:t>
            </w:r>
          </w:p>
          <w:p w:rsidR="00D6033F" w:rsidRPr="00E57CD7" w:rsidRDefault="00D6033F" w:rsidP="00D6033F">
            <w:pPr>
              <w:spacing w:after="0" w:line="192" w:lineRule="auto"/>
              <w:ind w:left="-119" w:right="-10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57CD7">
              <w:rPr>
                <w:rFonts w:ascii="Times New Roman" w:hAnsi="Times New Roman" w:cs="Times New Roman"/>
                <w:b/>
                <w:color w:val="000000"/>
              </w:rPr>
              <w:t>заявки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3F" w:rsidRPr="00AE2485" w:rsidRDefault="00D6033F" w:rsidP="00FF3B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2485">
              <w:rPr>
                <w:rFonts w:ascii="Times New Roman" w:hAnsi="Times New Roman" w:cs="Times New Roman"/>
                <w:b/>
                <w:bCs/>
              </w:rPr>
              <w:t xml:space="preserve">Дата и время регистрации заявок </w:t>
            </w:r>
            <w:r w:rsidRPr="00AE2485">
              <w:rPr>
                <w:rFonts w:ascii="Times New Roman" w:eastAsia="Times New Roman" w:hAnsi="Times New Roman" w:cs="Times New Roman"/>
              </w:rPr>
              <w:t>(MSK+00:00)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33F" w:rsidRPr="00435ECF" w:rsidRDefault="00D6033F" w:rsidP="00FF3B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AE2485">
              <w:rPr>
                <w:rFonts w:ascii="Times New Roman" w:hAnsi="Times New Roman" w:cs="Times New Roman"/>
                <w:b/>
                <w:bCs/>
              </w:rPr>
              <w:t>Наименование Участника</w:t>
            </w:r>
            <w:r w:rsidR="00435ECF">
              <w:rPr>
                <w:rFonts w:ascii="Times New Roman" w:hAnsi="Times New Roman" w:cs="Times New Roman"/>
                <w:b/>
                <w:bCs/>
              </w:rPr>
              <w:t>, ИНН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3F" w:rsidRPr="00AE2485" w:rsidRDefault="00435ECF" w:rsidP="00FF3B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Ценовое предложение</w:t>
            </w:r>
            <w:r w:rsidR="00761374">
              <w:rPr>
                <w:rFonts w:ascii="Times New Roman" w:hAnsi="Times New Roman" w:cs="Times New Roman"/>
                <w:b/>
                <w:bCs/>
              </w:rPr>
              <w:t>, рублей</w:t>
            </w:r>
          </w:p>
        </w:tc>
      </w:tr>
      <w:tr w:rsidR="00A1604F" w:rsidRPr="00AE2485" w:rsidTr="001D057E">
        <w:trPr>
          <w:trHeight w:val="339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1604F" w:rsidRPr="00E57CD7" w:rsidRDefault="001D057E" w:rsidP="00A16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04F" w:rsidRPr="00AE2485" w:rsidRDefault="001D057E" w:rsidP="001D0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11.10.2023  05</w:t>
            </w:r>
            <w:r w:rsidR="00A1604F">
              <w:rPr>
                <w:rFonts w:ascii="Times New Roman" w:eastAsia="Times New Roman" w:hAnsi="Times New Roman" w:cs="Times New Roman"/>
              </w:rPr>
              <w:t>:</w:t>
            </w:r>
            <w:r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04F" w:rsidRPr="00AE2485" w:rsidRDefault="00A1604F" w:rsidP="00A1604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«Восток» 0326538732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4F" w:rsidRDefault="00A1604F" w:rsidP="00A160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1D057E">
              <w:rPr>
                <w:rFonts w:ascii="Times New Roman" w:hAnsi="Times New Roman" w:cs="Times New Roman"/>
                <w:color w:val="000000"/>
              </w:rPr>
              <w:t>8</w:t>
            </w:r>
            <w:r>
              <w:rPr>
                <w:rFonts w:ascii="Times New Roman" w:hAnsi="Times New Roman" w:cs="Times New Roman"/>
                <w:color w:val="000000"/>
              </w:rPr>
              <w:t> 000,00</w:t>
            </w:r>
          </w:p>
          <w:p w:rsidR="00A1604F" w:rsidRPr="00125D02" w:rsidRDefault="00A1604F" w:rsidP="00A160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НДС не облагается</w:t>
            </w:r>
          </w:p>
        </w:tc>
      </w:tr>
    </w:tbl>
    <w:p w:rsidR="001D057E" w:rsidRDefault="001D057E" w:rsidP="006329FA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23A8" w:rsidRDefault="000623A8" w:rsidP="003F24C2">
      <w:pPr>
        <w:spacing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>Комиссия рассмотрела заявки участников процедуры на соответствие требованиям, установленным документацией, и приняла следующее решение: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126"/>
        <w:gridCol w:w="2977"/>
        <w:gridCol w:w="1134"/>
        <w:gridCol w:w="3118"/>
      </w:tblGrid>
      <w:tr w:rsidR="009503D5" w:rsidRPr="00361548" w:rsidTr="00186880">
        <w:trPr>
          <w:trHeight w:val="18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9503D5" w:rsidRPr="00DC42B3" w:rsidRDefault="009503D5" w:rsidP="00186880">
            <w:pPr>
              <w:spacing w:after="0" w:line="192" w:lineRule="auto"/>
              <w:ind w:left="-60" w:right="-54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C42B3">
              <w:rPr>
                <w:rFonts w:ascii="Times New Roman" w:hAnsi="Times New Roman" w:cs="Times New Roman"/>
                <w:b/>
                <w:color w:val="000000"/>
              </w:rPr>
              <w:lastRenderedPageBreak/>
              <w:t>Поряд</w:t>
            </w:r>
            <w:r w:rsidR="00186880">
              <w:rPr>
                <w:rFonts w:ascii="Times New Roman" w:hAnsi="Times New Roman" w:cs="Times New Roman"/>
                <w:b/>
                <w:color w:val="000000"/>
              </w:rPr>
              <w:t>-</w:t>
            </w:r>
            <w:r w:rsidRPr="00DC42B3">
              <w:rPr>
                <w:rFonts w:ascii="Times New Roman" w:hAnsi="Times New Roman" w:cs="Times New Roman"/>
                <w:b/>
                <w:color w:val="000000"/>
              </w:rPr>
              <w:t>ковый номер заявки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9503D5" w:rsidRPr="00DC42B3" w:rsidRDefault="009503D5" w:rsidP="00192146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42B3">
              <w:rPr>
                <w:rFonts w:ascii="Times New Roman" w:hAnsi="Times New Roman" w:cs="Times New Roman"/>
                <w:b/>
                <w:bCs/>
              </w:rPr>
              <w:t>Наименование участника закупки</w:t>
            </w:r>
            <w:r>
              <w:rPr>
                <w:rFonts w:ascii="Times New Roman" w:hAnsi="Times New Roman" w:cs="Times New Roman"/>
                <w:b/>
                <w:bCs/>
              </w:rPr>
              <w:t>, ИНН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3D5" w:rsidRPr="009503D5" w:rsidRDefault="00A1604F" w:rsidP="00A1604F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Предлагаемые сертификаты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:rsidR="009503D5" w:rsidRPr="00DC42B3" w:rsidRDefault="009503D5" w:rsidP="00192146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C42B3">
              <w:rPr>
                <w:rFonts w:ascii="Times New Roman" w:hAnsi="Times New Roman" w:cs="Times New Roman"/>
                <w:b/>
                <w:bCs/>
              </w:rPr>
              <w:t>Решение о допуске заявки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9503D5" w:rsidRPr="00DC42B3" w:rsidRDefault="009503D5" w:rsidP="00192146">
            <w:pPr>
              <w:spacing w:after="0" w:line="192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42B3">
              <w:rPr>
                <w:rFonts w:ascii="Times New Roman" w:hAnsi="Times New Roman" w:cs="Times New Roman"/>
                <w:b/>
                <w:bCs/>
              </w:rPr>
              <w:t>Основание отклонения заявки</w:t>
            </w:r>
          </w:p>
        </w:tc>
      </w:tr>
      <w:tr w:rsidR="00A1604F" w:rsidRPr="00361548" w:rsidTr="00186880">
        <w:trPr>
          <w:trHeight w:val="30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57" w:type="dxa"/>
              <w:right w:w="57" w:type="dxa"/>
            </w:tcMar>
            <w:vAlign w:val="center"/>
          </w:tcPr>
          <w:p w:rsidR="00A1604F" w:rsidRPr="001D057E" w:rsidRDefault="001D057E" w:rsidP="00A1604F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A1604F" w:rsidRPr="00AE2485" w:rsidRDefault="00A1604F" w:rsidP="00A1604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«Восток» 0326538732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F33" w:rsidRPr="008F5FEF" w:rsidRDefault="00307F33" w:rsidP="008F5FEF">
            <w:pPr>
              <w:spacing w:after="120" w:line="21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07F33">
              <w:rPr>
                <w:rFonts w:ascii="Times New Roman" w:hAnsi="Times New Roman" w:cs="Times New Roman"/>
                <w:b/>
                <w:color w:val="000000"/>
              </w:rPr>
              <w:t xml:space="preserve">«Всё для дома» </w:t>
            </w:r>
          </w:p>
          <w:p w:rsidR="00307F33" w:rsidRDefault="00307F33" w:rsidP="00A1604F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(Иркутск, Ангарск, Усолье-Сибирское)</w:t>
            </w:r>
          </w:p>
          <w:p w:rsidR="00307F33" w:rsidRDefault="00307F33" w:rsidP="00A1604F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1604F" w:rsidRPr="00307F33" w:rsidRDefault="00307F33" w:rsidP="00A1604F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07F33">
              <w:rPr>
                <w:rFonts w:ascii="Times New Roman" w:hAnsi="Times New Roman" w:cs="Times New Roman"/>
                <w:b/>
                <w:color w:val="000000"/>
              </w:rPr>
              <w:t>«МегаТехника»</w:t>
            </w:r>
          </w:p>
          <w:p w:rsidR="00307F33" w:rsidRPr="008F5FEF" w:rsidRDefault="008F5FEF" w:rsidP="004205F2">
            <w:pPr>
              <w:spacing w:before="60" w:after="6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спортивные</w:t>
            </w:r>
            <w:r w:rsidRPr="008F5FEF">
              <w:rPr>
                <w:rFonts w:ascii="Times New Roman" w:eastAsia="Times New Roman" w:hAnsi="Times New Roman" w:cs="Times New Roman"/>
              </w:rPr>
              <w:t xml:space="preserve"> тренажер</w:t>
            </w:r>
            <w:r>
              <w:rPr>
                <w:rFonts w:ascii="Times New Roman" w:eastAsia="Times New Roman" w:hAnsi="Times New Roman" w:cs="Times New Roman"/>
              </w:rPr>
              <w:t>ы</w:t>
            </w:r>
            <w:r w:rsidRPr="008F5FEF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 xml:space="preserve"> снаряжение</w:t>
            </w:r>
            <w:r w:rsidRPr="008F5FEF">
              <w:rPr>
                <w:rFonts w:ascii="Times New Roman" w:eastAsia="Times New Roman" w:hAnsi="Times New Roman" w:cs="Times New Roman"/>
              </w:rPr>
              <w:t xml:space="preserve"> для туризма и активного отдыха</w:t>
            </w:r>
          </w:p>
          <w:p w:rsidR="00307F33" w:rsidRDefault="00307F33" w:rsidP="00A1604F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(Черемхово, Залари, Усть-Ордынский, Оса)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A1604F" w:rsidRDefault="00A1604F" w:rsidP="00A1604F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Отклонена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34C8B" w:rsidRDefault="007F1707" w:rsidP="00134C8B">
            <w:pPr>
              <w:spacing w:after="0" w:line="21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Заявка отклоняется на основании </w:t>
            </w:r>
            <w:r w:rsidR="00D9162B">
              <w:rPr>
                <w:rFonts w:ascii="Times New Roman" w:hAnsi="Times New Roman" w:cs="Times New Roman"/>
              </w:rPr>
              <w:t>пункта 2.7.2.5 Документации – содержит предложение, не отвечающее техническим требованиям Документации.</w:t>
            </w:r>
          </w:p>
          <w:p w:rsidR="00134C8B" w:rsidRDefault="00134C8B" w:rsidP="00134C8B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  <w:p w:rsidR="00134C8B" w:rsidRDefault="00134C8B" w:rsidP="00134C8B">
            <w:pPr>
              <w:spacing w:after="0" w:line="21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Требование Документации: все указанные группы товаров должны предлагаться и в г.Иркутске и в Иркутской области (раздел 2 Технического задания – Приложение 1 к Документации).</w:t>
            </w:r>
          </w:p>
          <w:p w:rsidR="00134C8B" w:rsidRDefault="00134C8B" w:rsidP="00134C8B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  <w:p w:rsidR="00BA5D6D" w:rsidRDefault="00134C8B" w:rsidP="008F5FEF">
            <w:pPr>
              <w:spacing w:after="0" w:line="21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Иркутске</w:t>
            </w:r>
            <w:r w:rsidR="00052A90">
              <w:rPr>
                <w:rFonts w:ascii="Times New Roman" w:hAnsi="Times New Roman" w:cs="Times New Roman"/>
              </w:rPr>
              <w:t>, Ангарске, Усолье-Сибирском</w:t>
            </w:r>
            <w:r w:rsidR="008F5FEF">
              <w:rPr>
                <w:rFonts w:ascii="Times New Roman" w:hAnsi="Times New Roman" w:cs="Times New Roman"/>
              </w:rPr>
              <w:t xml:space="preserve"> не предлагаются спортивные тренажёры, одежда и обувь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F5FEF" w:rsidRDefault="008F5FEF" w:rsidP="008F5FEF">
            <w:pPr>
              <w:spacing w:after="0" w:line="21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Черемхово, Заларях, Усть-Ордынском, Осе не предлагается спортивная одежда и обувь.</w:t>
            </w:r>
          </w:p>
          <w:p w:rsidR="008F5FEF" w:rsidRPr="00307F33" w:rsidRDefault="008F5FEF" w:rsidP="008F5FEF">
            <w:pPr>
              <w:spacing w:after="0" w:line="21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Спортивная одежда и обувь не предлагается нигде.</w:t>
            </w:r>
          </w:p>
        </w:tc>
      </w:tr>
    </w:tbl>
    <w:p w:rsidR="000623A8" w:rsidRDefault="000623A8" w:rsidP="000623A8">
      <w:pPr>
        <w:spacing w:after="0" w:line="223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23A8" w:rsidRDefault="000623A8" w:rsidP="000623A8">
      <w:pPr>
        <w:spacing w:after="0" w:line="223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3124">
        <w:rPr>
          <w:rFonts w:ascii="Times New Roman" w:eastAsia="Times New Roman" w:hAnsi="Times New Roman" w:cs="Times New Roman"/>
          <w:sz w:val="24"/>
          <w:szCs w:val="24"/>
        </w:rPr>
        <w:t xml:space="preserve">Итого допущено </w:t>
      </w:r>
      <w:r w:rsidR="009E3124" w:rsidRPr="009E3124">
        <w:rPr>
          <w:rFonts w:ascii="Times New Roman" w:eastAsia="Times New Roman" w:hAnsi="Times New Roman" w:cs="Times New Roman"/>
          <w:sz w:val="24"/>
          <w:szCs w:val="24"/>
        </w:rPr>
        <w:t xml:space="preserve">заявок </w:t>
      </w:r>
      <w:r w:rsidR="008F5FEF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9E3124">
        <w:rPr>
          <w:rFonts w:ascii="Times New Roman" w:eastAsia="Times New Roman" w:hAnsi="Times New Roman" w:cs="Times New Roman"/>
          <w:sz w:val="24"/>
          <w:szCs w:val="24"/>
        </w:rPr>
        <w:t xml:space="preserve">, отклонено </w:t>
      </w:r>
      <w:r w:rsidR="00081D17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E312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00BF6" w:rsidRDefault="00700BF6" w:rsidP="000623A8">
      <w:pPr>
        <w:spacing w:after="0" w:line="223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6798" w:rsidRDefault="00086798" w:rsidP="000623A8">
      <w:pPr>
        <w:spacing w:after="0" w:line="223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78ED" w:rsidRPr="002200E2" w:rsidRDefault="006078ED" w:rsidP="003F24C2">
      <w:pPr>
        <w:spacing w:after="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0D81">
        <w:rPr>
          <w:rFonts w:ascii="Times New Roman" w:eastAsia="Times New Roman" w:hAnsi="Times New Roman" w:cs="Times New Roman"/>
          <w:b/>
          <w:sz w:val="24"/>
          <w:szCs w:val="24"/>
        </w:rPr>
        <w:t>Решение по итогам закупки:</w:t>
      </w:r>
    </w:p>
    <w:p w:rsidR="00734C98" w:rsidRDefault="00734C98" w:rsidP="003F24C2">
      <w:pPr>
        <w:spacing w:after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Руководствуясь п. 7.2.14</w:t>
      </w:r>
      <w:r w:rsidRPr="00224C42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183D24">
        <w:rPr>
          <w:rFonts w:ascii="Times New Roman" w:eastAsia="Times New Roman" w:hAnsi="Times New Roman" w:cs="Times New Roman"/>
          <w:sz w:val="24"/>
          <w:szCs w:val="24"/>
        </w:rPr>
        <w:t>Положени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83D24">
        <w:rPr>
          <w:rFonts w:ascii="Times New Roman" w:eastAsia="Times New Roman" w:hAnsi="Times New Roman" w:cs="Times New Roman"/>
          <w:sz w:val="24"/>
          <w:szCs w:val="24"/>
        </w:rPr>
        <w:t xml:space="preserve"> о закупке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тем обстоятельством, что </w:t>
      </w:r>
      <w:r w:rsidR="008F5FEF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>
        <w:rPr>
          <w:rFonts w:ascii="Times New Roman" w:eastAsia="Times New Roman" w:hAnsi="Times New Roman" w:cs="Times New Roman"/>
          <w:sz w:val="24"/>
          <w:szCs w:val="24"/>
        </w:rPr>
        <w:t>допущена</w:t>
      </w:r>
      <w:r w:rsidR="008F5FEF">
        <w:rPr>
          <w:rFonts w:ascii="Times New Roman" w:eastAsia="Times New Roman" w:hAnsi="Times New Roman" w:cs="Times New Roman"/>
          <w:sz w:val="24"/>
          <w:szCs w:val="24"/>
        </w:rPr>
        <w:t xml:space="preserve"> 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одна заявка, признать анализ предложений не состоявшимся.</w:t>
      </w:r>
    </w:p>
    <w:p w:rsidR="00593138" w:rsidRDefault="00734C98" w:rsidP="003F24C2">
      <w:pPr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  <w:r w:rsidR="008F5FEF">
        <w:rPr>
          <w:rFonts w:ascii="Times New Roman" w:eastAsia="Times New Roman" w:hAnsi="Times New Roman" w:cs="Times New Roman"/>
          <w:sz w:val="24"/>
          <w:szCs w:val="24"/>
        </w:rPr>
        <w:t xml:space="preserve"> Объявить закупку </w:t>
      </w:r>
      <w:r w:rsidR="00593138">
        <w:rPr>
          <w:rFonts w:ascii="Times New Roman" w:eastAsia="Times New Roman" w:hAnsi="Times New Roman" w:cs="Times New Roman"/>
          <w:sz w:val="24"/>
          <w:szCs w:val="24"/>
        </w:rPr>
        <w:t xml:space="preserve">по Лоту №3 </w:t>
      </w:r>
      <w:r w:rsidR="008F5FEF">
        <w:rPr>
          <w:rFonts w:ascii="Times New Roman" w:eastAsia="Times New Roman" w:hAnsi="Times New Roman" w:cs="Times New Roman"/>
          <w:sz w:val="24"/>
          <w:szCs w:val="24"/>
        </w:rPr>
        <w:t>повторно, в целях создания более эффективных</w:t>
      </w:r>
      <w:r w:rsidR="00593138">
        <w:rPr>
          <w:rFonts w:ascii="Times New Roman" w:eastAsia="Times New Roman" w:hAnsi="Times New Roman" w:cs="Times New Roman"/>
          <w:sz w:val="24"/>
          <w:szCs w:val="24"/>
        </w:rPr>
        <w:t xml:space="preserve"> конкурентных условий внести следующее изменение в описание Лота:</w:t>
      </w:r>
    </w:p>
    <w:p w:rsidR="008F5FEF" w:rsidRPr="00080327" w:rsidRDefault="00593138" w:rsidP="003F24C2">
      <w:pPr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593138">
        <w:rPr>
          <w:rFonts w:ascii="Times New Roman" w:eastAsia="Times New Roman" w:hAnsi="Times New Roman" w:cs="Times New Roman"/>
          <w:sz w:val="24"/>
          <w:szCs w:val="24"/>
        </w:rPr>
        <w:t xml:space="preserve">Подарочные сертификаты на приобретение спортивных тренажеров, одежды и обуви, снаряжения для туризма и активного отдыха общей суммой номиналов на 200 000,00 (Двести тысяч) рублей с учетом НДС 20%, номинал каждого сертификата </w:t>
      </w:r>
      <w:r>
        <w:rPr>
          <w:rFonts w:ascii="Times New Roman" w:eastAsia="Times New Roman" w:hAnsi="Times New Roman" w:cs="Times New Roman"/>
          <w:sz w:val="24"/>
          <w:szCs w:val="24"/>
        </w:rPr>
        <w:t>допускается в пределах от 3 000 (Три тысячи) рублей до 5 000 (Пять тысяч) рублей. Количество сертификатов определяется суммой произведений номиналов и количества сертификатов каждого номинала».</w:t>
      </w:r>
    </w:p>
    <w:p w:rsidR="00CE7C33" w:rsidRPr="00734C98" w:rsidRDefault="00CE7C33" w:rsidP="003F24C2">
      <w:pPr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79D9" w:rsidRPr="00644F33" w:rsidRDefault="001F79D9" w:rsidP="003F24C2">
      <w:pPr>
        <w:spacing w:before="36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4F33">
        <w:rPr>
          <w:rFonts w:ascii="Times New Roman" w:eastAsia="Times New Roman" w:hAnsi="Times New Roman" w:cs="Times New Roman"/>
          <w:sz w:val="24"/>
          <w:szCs w:val="24"/>
        </w:rPr>
        <w:t>Настоящ</w:t>
      </w:r>
      <w:r w:rsidR="00EE22BF" w:rsidRPr="00644F33">
        <w:rPr>
          <w:rFonts w:ascii="Times New Roman" w:eastAsia="Times New Roman" w:hAnsi="Times New Roman" w:cs="Times New Roman"/>
          <w:sz w:val="24"/>
          <w:szCs w:val="24"/>
        </w:rPr>
        <w:t>ий</w:t>
      </w:r>
      <w:r w:rsidRPr="00644F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22BF" w:rsidRPr="00644F33">
        <w:rPr>
          <w:rFonts w:ascii="Times New Roman" w:eastAsia="Times New Roman" w:hAnsi="Times New Roman" w:cs="Times New Roman"/>
          <w:sz w:val="24"/>
          <w:szCs w:val="24"/>
        </w:rPr>
        <w:t>Протокол</w:t>
      </w:r>
      <w:r w:rsidRPr="00644F33">
        <w:rPr>
          <w:rFonts w:ascii="Times New Roman" w:eastAsia="Times New Roman" w:hAnsi="Times New Roman" w:cs="Times New Roman"/>
          <w:sz w:val="24"/>
          <w:szCs w:val="24"/>
        </w:rPr>
        <w:t xml:space="preserve"> сформирован при заочном (дистанционном) участии членов комиссии, согласован и подписан средствами электронного документооборота Заказчика, подписывается электронной подписью </w:t>
      </w:r>
      <w:r w:rsidR="002E39E5" w:rsidRPr="00644F33">
        <w:rPr>
          <w:rFonts w:ascii="Times New Roman" w:eastAsia="Times New Roman" w:hAnsi="Times New Roman" w:cs="Times New Roman"/>
          <w:sz w:val="24"/>
          <w:szCs w:val="24"/>
        </w:rPr>
        <w:t>Секретаря</w:t>
      </w:r>
      <w:r w:rsidRPr="00644F33">
        <w:rPr>
          <w:rFonts w:ascii="Times New Roman" w:eastAsia="Times New Roman" w:hAnsi="Times New Roman" w:cs="Times New Roman"/>
          <w:sz w:val="24"/>
          <w:szCs w:val="24"/>
        </w:rPr>
        <w:t xml:space="preserve"> Закупочной комиссии при опубликовании в единой информационной системе </w:t>
      </w:r>
      <w:hyperlink r:id="rId8" w:history="1">
        <w:r w:rsidRPr="00644F33">
          <w:rPr>
            <w:rFonts w:ascii="Times New Roman" w:eastAsia="Times New Roman" w:hAnsi="Times New Roman" w:cs="Times New Roman"/>
            <w:sz w:val="24"/>
            <w:szCs w:val="24"/>
          </w:rPr>
          <w:t>www.zakupki.gov.ru</w:t>
        </w:r>
      </w:hyperlink>
      <w:r w:rsidRPr="00644F33">
        <w:rPr>
          <w:rFonts w:ascii="Times New Roman" w:eastAsia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6078ED" w:rsidRPr="006078ED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Pr="00644F33">
        <w:rPr>
          <w:rFonts w:ascii="Times New Roman" w:eastAsia="Times New Roman" w:hAnsi="Times New Roman" w:cs="Times New Roman"/>
          <w:sz w:val="24"/>
          <w:szCs w:val="24"/>
        </w:rPr>
        <w:t>www.b2b-energo.ru.</w:t>
      </w:r>
    </w:p>
    <w:sectPr w:rsidR="001F79D9" w:rsidRPr="00644F33" w:rsidSect="002200E2">
      <w:footerReference w:type="default" r:id="rId9"/>
      <w:pgSz w:w="11906" w:h="16838"/>
      <w:pgMar w:top="851" w:right="567" w:bottom="567" w:left="1134" w:header="709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FD6" w:rsidRDefault="00E15FD6" w:rsidP="001D011F">
      <w:pPr>
        <w:spacing w:after="0" w:line="240" w:lineRule="auto"/>
      </w:pPr>
      <w:r>
        <w:separator/>
      </w:r>
    </w:p>
  </w:endnote>
  <w:endnote w:type="continuationSeparator" w:id="0">
    <w:p w:rsidR="00E15FD6" w:rsidRDefault="00E15FD6" w:rsidP="001D0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4DC" w:rsidRDefault="009544DC">
    <w:pPr>
      <w:pStyle w:val="aa"/>
      <w:jc w:val="right"/>
    </w:pPr>
  </w:p>
  <w:p w:rsidR="009544DC" w:rsidRDefault="009544D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FD6" w:rsidRDefault="00E15FD6" w:rsidP="001D011F">
      <w:pPr>
        <w:spacing w:after="0" w:line="240" w:lineRule="auto"/>
      </w:pPr>
      <w:r>
        <w:separator/>
      </w:r>
    </w:p>
  </w:footnote>
  <w:footnote w:type="continuationSeparator" w:id="0">
    <w:p w:rsidR="00E15FD6" w:rsidRDefault="00E15FD6" w:rsidP="001D01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E6254"/>
    <w:multiLevelType w:val="hybridMultilevel"/>
    <w:tmpl w:val="DF52EF84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53619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B2A9F"/>
    <w:multiLevelType w:val="hybridMultilevel"/>
    <w:tmpl w:val="9EF0E1D6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A915D54"/>
    <w:multiLevelType w:val="hybridMultilevel"/>
    <w:tmpl w:val="95521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4005B"/>
    <w:multiLevelType w:val="hybridMultilevel"/>
    <w:tmpl w:val="8ABCEC0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A11DB"/>
    <w:multiLevelType w:val="hybridMultilevel"/>
    <w:tmpl w:val="41AE0AA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C7AB1"/>
    <w:multiLevelType w:val="hybridMultilevel"/>
    <w:tmpl w:val="2B4E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A71C5D"/>
    <w:multiLevelType w:val="hybridMultilevel"/>
    <w:tmpl w:val="C160F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E31F7"/>
    <w:multiLevelType w:val="hybridMultilevel"/>
    <w:tmpl w:val="D248B5A4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35C47"/>
    <w:multiLevelType w:val="hybridMultilevel"/>
    <w:tmpl w:val="A0E26876"/>
    <w:lvl w:ilvl="0" w:tplc="F9BEA6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3BB5BEB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5B64D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4B62CC"/>
    <w:multiLevelType w:val="hybridMultilevel"/>
    <w:tmpl w:val="1E5E64F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B80544B"/>
    <w:multiLevelType w:val="hybridMultilevel"/>
    <w:tmpl w:val="9DC4F666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3150F5"/>
    <w:multiLevelType w:val="hybridMultilevel"/>
    <w:tmpl w:val="F9E2E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494"/>
        </w:tabs>
        <w:ind w:left="149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 w15:restartNumberingAfterBreak="0">
    <w:nsid w:val="512546EC"/>
    <w:multiLevelType w:val="hybridMultilevel"/>
    <w:tmpl w:val="0BB2F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4D36B6"/>
    <w:multiLevelType w:val="hybridMultilevel"/>
    <w:tmpl w:val="E6F86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EF7625"/>
    <w:multiLevelType w:val="hybridMultilevel"/>
    <w:tmpl w:val="6B947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5C23A1"/>
    <w:multiLevelType w:val="hybridMultilevel"/>
    <w:tmpl w:val="E920F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720DB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BD509F"/>
    <w:multiLevelType w:val="hybridMultilevel"/>
    <w:tmpl w:val="43C6852E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DD06FD"/>
    <w:multiLevelType w:val="hybridMultilevel"/>
    <w:tmpl w:val="AC8AC46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8531CF"/>
    <w:multiLevelType w:val="hybridMultilevel"/>
    <w:tmpl w:val="DF00A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F94056"/>
    <w:multiLevelType w:val="hybridMultilevel"/>
    <w:tmpl w:val="C41E5FB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B4264C"/>
    <w:multiLevelType w:val="hybridMultilevel"/>
    <w:tmpl w:val="DE44698E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21"/>
  </w:num>
  <w:num w:numId="4">
    <w:abstractNumId w:val="24"/>
  </w:num>
  <w:num w:numId="5">
    <w:abstractNumId w:val="22"/>
  </w:num>
  <w:num w:numId="6">
    <w:abstractNumId w:val="25"/>
  </w:num>
  <w:num w:numId="7">
    <w:abstractNumId w:val="0"/>
  </w:num>
  <w:num w:numId="8">
    <w:abstractNumId w:val="2"/>
  </w:num>
  <w:num w:numId="9">
    <w:abstractNumId w:val="4"/>
  </w:num>
  <w:num w:numId="10">
    <w:abstractNumId w:val="8"/>
  </w:num>
  <w:num w:numId="11">
    <w:abstractNumId w:val="16"/>
  </w:num>
  <w:num w:numId="12">
    <w:abstractNumId w:val="7"/>
  </w:num>
  <w:num w:numId="13">
    <w:abstractNumId w:val="14"/>
  </w:num>
  <w:num w:numId="14">
    <w:abstractNumId w:val="10"/>
  </w:num>
  <w:num w:numId="15">
    <w:abstractNumId w:val="1"/>
  </w:num>
  <w:num w:numId="16">
    <w:abstractNumId w:val="20"/>
  </w:num>
  <w:num w:numId="17">
    <w:abstractNumId w:val="6"/>
  </w:num>
  <w:num w:numId="18">
    <w:abstractNumId w:val="15"/>
  </w:num>
  <w:num w:numId="19">
    <w:abstractNumId w:val="9"/>
  </w:num>
  <w:num w:numId="20">
    <w:abstractNumId w:val="15"/>
  </w:num>
  <w:num w:numId="21">
    <w:abstractNumId w:val="18"/>
  </w:num>
  <w:num w:numId="22">
    <w:abstractNumId w:val="3"/>
  </w:num>
  <w:num w:numId="23">
    <w:abstractNumId w:val="19"/>
  </w:num>
  <w:num w:numId="24">
    <w:abstractNumId w:val="23"/>
  </w:num>
  <w:num w:numId="25">
    <w:abstractNumId w:val="17"/>
  </w:num>
  <w:num w:numId="26">
    <w:abstractNumId w:val="12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08B"/>
    <w:rsid w:val="000020C0"/>
    <w:rsid w:val="00002627"/>
    <w:rsid w:val="0002046E"/>
    <w:rsid w:val="00037B08"/>
    <w:rsid w:val="00044E34"/>
    <w:rsid w:val="00052A90"/>
    <w:rsid w:val="000551BE"/>
    <w:rsid w:val="000623A8"/>
    <w:rsid w:val="00065740"/>
    <w:rsid w:val="0007281D"/>
    <w:rsid w:val="00081D17"/>
    <w:rsid w:val="00081D45"/>
    <w:rsid w:val="00085518"/>
    <w:rsid w:val="00086798"/>
    <w:rsid w:val="000B3B39"/>
    <w:rsid w:val="000C6BB3"/>
    <w:rsid w:val="000D1DDD"/>
    <w:rsid w:val="000E0DF8"/>
    <w:rsid w:val="000E36CE"/>
    <w:rsid w:val="00111AB8"/>
    <w:rsid w:val="00125D02"/>
    <w:rsid w:val="0012612A"/>
    <w:rsid w:val="00134C8B"/>
    <w:rsid w:val="00161173"/>
    <w:rsid w:val="001619B2"/>
    <w:rsid w:val="00163FF9"/>
    <w:rsid w:val="001744D6"/>
    <w:rsid w:val="00181C5B"/>
    <w:rsid w:val="00183D24"/>
    <w:rsid w:val="00186880"/>
    <w:rsid w:val="00192146"/>
    <w:rsid w:val="001944DE"/>
    <w:rsid w:val="00195BE9"/>
    <w:rsid w:val="001A0EB8"/>
    <w:rsid w:val="001A2E24"/>
    <w:rsid w:val="001A64F2"/>
    <w:rsid w:val="001B620E"/>
    <w:rsid w:val="001D011F"/>
    <w:rsid w:val="001D057E"/>
    <w:rsid w:val="001D6FE2"/>
    <w:rsid w:val="001E6F38"/>
    <w:rsid w:val="001F0D81"/>
    <w:rsid w:val="001F1340"/>
    <w:rsid w:val="001F79D9"/>
    <w:rsid w:val="002105E6"/>
    <w:rsid w:val="00211762"/>
    <w:rsid w:val="002200E2"/>
    <w:rsid w:val="0022770B"/>
    <w:rsid w:val="00230290"/>
    <w:rsid w:val="00247ECD"/>
    <w:rsid w:val="002646B1"/>
    <w:rsid w:val="002807A2"/>
    <w:rsid w:val="00282CDE"/>
    <w:rsid w:val="00287F2B"/>
    <w:rsid w:val="002A7CF0"/>
    <w:rsid w:val="002E39E5"/>
    <w:rsid w:val="002E5506"/>
    <w:rsid w:val="002F34FD"/>
    <w:rsid w:val="002F5A29"/>
    <w:rsid w:val="002F698E"/>
    <w:rsid w:val="0030213F"/>
    <w:rsid w:val="00302DD4"/>
    <w:rsid w:val="00307F33"/>
    <w:rsid w:val="003102C7"/>
    <w:rsid w:val="0031441D"/>
    <w:rsid w:val="003200C6"/>
    <w:rsid w:val="003235C6"/>
    <w:rsid w:val="0032363C"/>
    <w:rsid w:val="003249B9"/>
    <w:rsid w:val="00343835"/>
    <w:rsid w:val="00353341"/>
    <w:rsid w:val="003535C5"/>
    <w:rsid w:val="00354105"/>
    <w:rsid w:val="00354FAE"/>
    <w:rsid w:val="003551C6"/>
    <w:rsid w:val="00360CAA"/>
    <w:rsid w:val="00372299"/>
    <w:rsid w:val="003837AF"/>
    <w:rsid w:val="00384710"/>
    <w:rsid w:val="003908AD"/>
    <w:rsid w:val="00395627"/>
    <w:rsid w:val="0039605D"/>
    <w:rsid w:val="003C0557"/>
    <w:rsid w:val="003C181B"/>
    <w:rsid w:val="003C1C30"/>
    <w:rsid w:val="003C3E6B"/>
    <w:rsid w:val="003C6BB0"/>
    <w:rsid w:val="003D2C54"/>
    <w:rsid w:val="003E3575"/>
    <w:rsid w:val="003F24C2"/>
    <w:rsid w:val="00403BB9"/>
    <w:rsid w:val="00404428"/>
    <w:rsid w:val="00411113"/>
    <w:rsid w:val="0041441E"/>
    <w:rsid w:val="004175F2"/>
    <w:rsid w:val="004205F2"/>
    <w:rsid w:val="00421B71"/>
    <w:rsid w:val="00423AC7"/>
    <w:rsid w:val="004249BD"/>
    <w:rsid w:val="00427A47"/>
    <w:rsid w:val="00435B52"/>
    <w:rsid w:val="00435ECF"/>
    <w:rsid w:val="00441E80"/>
    <w:rsid w:val="004515D3"/>
    <w:rsid w:val="00453FB5"/>
    <w:rsid w:val="00456B41"/>
    <w:rsid w:val="00457AA2"/>
    <w:rsid w:val="00471E50"/>
    <w:rsid w:val="0049382A"/>
    <w:rsid w:val="004B7C58"/>
    <w:rsid w:val="004D2117"/>
    <w:rsid w:val="004D34D3"/>
    <w:rsid w:val="004D51E0"/>
    <w:rsid w:val="004D793A"/>
    <w:rsid w:val="004E6FAC"/>
    <w:rsid w:val="004F4869"/>
    <w:rsid w:val="004F60F1"/>
    <w:rsid w:val="005014BF"/>
    <w:rsid w:val="005120DE"/>
    <w:rsid w:val="005234BC"/>
    <w:rsid w:val="00524C94"/>
    <w:rsid w:val="0053146F"/>
    <w:rsid w:val="00536BD1"/>
    <w:rsid w:val="00537690"/>
    <w:rsid w:val="00545A1C"/>
    <w:rsid w:val="005535BB"/>
    <w:rsid w:val="00574D30"/>
    <w:rsid w:val="00580034"/>
    <w:rsid w:val="005824A5"/>
    <w:rsid w:val="00584B75"/>
    <w:rsid w:val="00584E73"/>
    <w:rsid w:val="00586B99"/>
    <w:rsid w:val="00587617"/>
    <w:rsid w:val="005904B7"/>
    <w:rsid w:val="00593138"/>
    <w:rsid w:val="005A36A5"/>
    <w:rsid w:val="005B3C2E"/>
    <w:rsid w:val="005B5EA9"/>
    <w:rsid w:val="005C0C8E"/>
    <w:rsid w:val="005C6024"/>
    <w:rsid w:val="0060695C"/>
    <w:rsid w:val="006078ED"/>
    <w:rsid w:val="00613E19"/>
    <w:rsid w:val="00615CED"/>
    <w:rsid w:val="00616A7B"/>
    <w:rsid w:val="006329FA"/>
    <w:rsid w:val="006419C3"/>
    <w:rsid w:val="00644F33"/>
    <w:rsid w:val="00651DC3"/>
    <w:rsid w:val="006612EE"/>
    <w:rsid w:val="006675E8"/>
    <w:rsid w:val="006846FE"/>
    <w:rsid w:val="006A1605"/>
    <w:rsid w:val="006C01C9"/>
    <w:rsid w:val="006D1812"/>
    <w:rsid w:val="006E326B"/>
    <w:rsid w:val="006F0593"/>
    <w:rsid w:val="00700BF6"/>
    <w:rsid w:val="00710038"/>
    <w:rsid w:val="00723EFF"/>
    <w:rsid w:val="00734C98"/>
    <w:rsid w:val="007445EC"/>
    <w:rsid w:val="00747D7E"/>
    <w:rsid w:val="007509C8"/>
    <w:rsid w:val="00753F60"/>
    <w:rsid w:val="00761374"/>
    <w:rsid w:val="0076512E"/>
    <w:rsid w:val="00773629"/>
    <w:rsid w:val="0078066D"/>
    <w:rsid w:val="00786B40"/>
    <w:rsid w:val="00787801"/>
    <w:rsid w:val="00793092"/>
    <w:rsid w:val="007A13DA"/>
    <w:rsid w:val="007A7F8D"/>
    <w:rsid w:val="007B402A"/>
    <w:rsid w:val="007B791F"/>
    <w:rsid w:val="007C3568"/>
    <w:rsid w:val="007C6CF0"/>
    <w:rsid w:val="007D41C0"/>
    <w:rsid w:val="007E1B08"/>
    <w:rsid w:val="007E36EA"/>
    <w:rsid w:val="007E38F8"/>
    <w:rsid w:val="007F1707"/>
    <w:rsid w:val="007F64C8"/>
    <w:rsid w:val="00821E02"/>
    <w:rsid w:val="00824D46"/>
    <w:rsid w:val="0083248F"/>
    <w:rsid w:val="00835F45"/>
    <w:rsid w:val="00840BB6"/>
    <w:rsid w:val="00852C56"/>
    <w:rsid w:val="00865C5A"/>
    <w:rsid w:val="008824C4"/>
    <w:rsid w:val="00890947"/>
    <w:rsid w:val="008A7E4B"/>
    <w:rsid w:val="008B5ACA"/>
    <w:rsid w:val="008C56BE"/>
    <w:rsid w:val="008D1975"/>
    <w:rsid w:val="008F1C9D"/>
    <w:rsid w:val="008F5FEF"/>
    <w:rsid w:val="00920886"/>
    <w:rsid w:val="0092428C"/>
    <w:rsid w:val="009267C6"/>
    <w:rsid w:val="009306CE"/>
    <w:rsid w:val="00936374"/>
    <w:rsid w:val="00944E21"/>
    <w:rsid w:val="00946E41"/>
    <w:rsid w:val="009503D5"/>
    <w:rsid w:val="009544DC"/>
    <w:rsid w:val="00957B86"/>
    <w:rsid w:val="009856FE"/>
    <w:rsid w:val="009B2E2E"/>
    <w:rsid w:val="009B6031"/>
    <w:rsid w:val="009B6FBF"/>
    <w:rsid w:val="009B708B"/>
    <w:rsid w:val="009C31D4"/>
    <w:rsid w:val="009C6FF4"/>
    <w:rsid w:val="009E255A"/>
    <w:rsid w:val="009E3124"/>
    <w:rsid w:val="009E653A"/>
    <w:rsid w:val="009F211A"/>
    <w:rsid w:val="00A02486"/>
    <w:rsid w:val="00A13495"/>
    <w:rsid w:val="00A1604F"/>
    <w:rsid w:val="00A2327F"/>
    <w:rsid w:val="00A37C1F"/>
    <w:rsid w:val="00A61B60"/>
    <w:rsid w:val="00A653EC"/>
    <w:rsid w:val="00A66D97"/>
    <w:rsid w:val="00A7511A"/>
    <w:rsid w:val="00A82623"/>
    <w:rsid w:val="00A84462"/>
    <w:rsid w:val="00A87F74"/>
    <w:rsid w:val="00A92D67"/>
    <w:rsid w:val="00AA1494"/>
    <w:rsid w:val="00AC0689"/>
    <w:rsid w:val="00AC1FC3"/>
    <w:rsid w:val="00AC59E8"/>
    <w:rsid w:val="00AC5E9E"/>
    <w:rsid w:val="00AD22B5"/>
    <w:rsid w:val="00AD4D79"/>
    <w:rsid w:val="00AF57C2"/>
    <w:rsid w:val="00B04394"/>
    <w:rsid w:val="00B0654F"/>
    <w:rsid w:val="00B15711"/>
    <w:rsid w:val="00B22244"/>
    <w:rsid w:val="00B265C4"/>
    <w:rsid w:val="00B41223"/>
    <w:rsid w:val="00B528D7"/>
    <w:rsid w:val="00B60141"/>
    <w:rsid w:val="00B71671"/>
    <w:rsid w:val="00B724F7"/>
    <w:rsid w:val="00B746B3"/>
    <w:rsid w:val="00B845AF"/>
    <w:rsid w:val="00B9754F"/>
    <w:rsid w:val="00BA5D6D"/>
    <w:rsid w:val="00BA7648"/>
    <w:rsid w:val="00BB0967"/>
    <w:rsid w:val="00BC4B10"/>
    <w:rsid w:val="00BC604E"/>
    <w:rsid w:val="00BD670A"/>
    <w:rsid w:val="00BD6D3B"/>
    <w:rsid w:val="00C01CA7"/>
    <w:rsid w:val="00C208C0"/>
    <w:rsid w:val="00C31D22"/>
    <w:rsid w:val="00C57139"/>
    <w:rsid w:val="00C63D00"/>
    <w:rsid w:val="00C70447"/>
    <w:rsid w:val="00C773D5"/>
    <w:rsid w:val="00C8015D"/>
    <w:rsid w:val="00C8574F"/>
    <w:rsid w:val="00C9029E"/>
    <w:rsid w:val="00CB6C89"/>
    <w:rsid w:val="00CE7C33"/>
    <w:rsid w:val="00CF3A0C"/>
    <w:rsid w:val="00CF4A3F"/>
    <w:rsid w:val="00CF5845"/>
    <w:rsid w:val="00D11950"/>
    <w:rsid w:val="00D161B6"/>
    <w:rsid w:val="00D22163"/>
    <w:rsid w:val="00D338E6"/>
    <w:rsid w:val="00D359F1"/>
    <w:rsid w:val="00D35C65"/>
    <w:rsid w:val="00D57732"/>
    <w:rsid w:val="00D6033F"/>
    <w:rsid w:val="00D9162B"/>
    <w:rsid w:val="00DA3284"/>
    <w:rsid w:val="00DA3A80"/>
    <w:rsid w:val="00DA3AF6"/>
    <w:rsid w:val="00DB68DF"/>
    <w:rsid w:val="00DC42B3"/>
    <w:rsid w:val="00DD3D85"/>
    <w:rsid w:val="00DE7B82"/>
    <w:rsid w:val="00DE7E04"/>
    <w:rsid w:val="00DF2151"/>
    <w:rsid w:val="00E055CC"/>
    <w:rsid w:val="00E1226C"/>
    <w:rsid w:val="00E126D5"/>
    <w:rsid w:val="00E15FD6"/>
    <w:rsid w:val="00E17E3E"/>
    <w:rsid w:val="00E2671B"/>
    <w:rsid w:val="00E40B7C"/>
    <w:rsid w:val="00E421F6"/>
    <w:rsid w:val="00E502FE"/>
    <w:rsid w:val="00E51440"/>
    <w:rsid w:val="00E53A19"/>
    <w:rsid w:val="00E56539"/>
    <w:rsid w:val="00E57CD7"/>
    <w:rsid w:val="00E64505"/>
    <w:rsid w:val="00E84AA8"/>
    <w:rsid w:val="00E90A58"/>
    <w:rsid w:val="00EA069D"/>
    <w:rsid w:val="00EA0CB7"/>
    <w:rsid w:val="00EA6592"/>
    <w:rsid w:val="00EB72CA"/>
    <w:rsid w:val="00EC4CD3"/>
    <w:rsid w:val="00EC557D"/>
    <w:rsid w:val="00EC77F1"/>
    <w:rsid w:val="00ED40D8"/>
    <w:rsid w:val="00ED714B"/>
    <w:rsid w:val="00EE0CC8"/>
    <w:rsid w:val="00EE22BF"/>
    <w:rsid w:val="00EE49CC"/>
    <w:rsid w:val="00EF03B7"/>
    <w:rsid w:val="00EF6347"/>
    <w:rsid w:val="00F00256"/>
    <w:rsid w:val="00F0722B"/>
    <w:rsid w:val="00F3172E"/>
    <w:rsid w:val="00F31967"/>
    <w:rsid w:val="00F4513F"/>
    <w:rsid w:val="00F4548B"/>
    <w:rsid w:val="00F508D9"/>
    <w:rsid w:val="00F57A38"/>
    <w:rsid w:val="00F61956"/>
    <w:rsid w:val="00F63438"/>
    <w:rsid w:val="00F65969"/>
    <w:rsid w:val="00F71253"/>
    <w:rsid w:val="00F7716B"/>
    <w:rsid w:val="00FB2711"/>
    <w:rsid w:val="00FB3217"/>
    <w:rsid w:val="00FB6290"/>
    <w:rsid w:val="00FC17A9"/>
    <w:rsid w:val="00FC62BF"/>
    <w:rsid w:val="00FC6B13"/>
    <w:rsid w:val="00FE2756"/>
    <w:rsid w:val="00FE4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377074"/>
  <w15:docId w15:val="{F584FBBA-6EAB-4FF8-AF22-FB54DCF05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1619B2"/>
    <w:pPr>
      <w:keepNext/>
      <w:keepLines/>
      <w:pageBreakBefore/>
      <w:numPr>
        <w:numId w:val="18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1619B2"/>
    <w:pPr>
      <w:keepNext/>
      <w:numPr>
        <w:ilvl w:val="1"/>
        <w:numId w:val="18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basedOn w:val="a4"/>
    <w:uiPriority w:val="59"/>
    <w:rsid w:val="009B7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2"/>
    <w:uiPriority w:val="34"/>
    <w:qFormat/>
    <w:rsid w:val="00524C94"/>
    <w:pPr>
      <w:ind w:left="720"/>
      <w:contextualSpacing/>
    </w:pPr>
  </w:style>
  <w:style w:type="paragraph" w:styleId="a8">
    <w:name w:val="header"/>
    <w:basedOn w:val="a2"/>
    <w:link w:val="a9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3"/>
    <w:link w:val="a8"/>
    <w:uiPriority w:val="99"/>
    <w:rsid w:val="001D011F"/>
  </w:style>
  <w:style w:type="paragraph" w:styleId="aa">
    <w:name w:val="footer"/>
    <w:basedOn w:val="a2"/>
    <w:link w:val="ab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3"/>
    <w:link w:val="aa"/>
    <w:uiPriority w:val="99"/>
    <w:rsid w:val="001D011F"/>
  </w:style>
  <w:style w:type="character" w:styleId="ac">
    <w:name w:val="Hyperlink"/>
    <w:basedOn w:val="a3"/>
    <w:uiPriority w:val="99"/>
    <w:unhideWhenUsed/>
    <w:rsid w:val="001D011F"/>
    <w:rPr>
      <w:color w:val="0000FF" w:themeColor="hyperlink"/>
      <w:u w:val="single"/>
    </w:rPr>
  </w:style>
  <w:style w:type="paragraph" w:styleId="ad">
    <w:name w:val="Body Text"/>
    <w:basedOn w:val="a2"/>
    <w:link w:val="ae"/>
    <w:uiPriority w:val="99"/>
    <w:unhideWhenUsed/>
    <w:rsid w:val="003249B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3"/>
    <w:link w:val="ad"/>
    <w:uiPriority w:val="99"/>
    <w:rsid w:val="003249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2"/>
    <w:link w:val="af0"/>
    <w:uiPriority w:val="99"/>
    <w:semiHidden/>
    <w:unhideWhenUsed/>
    <w:rsid w:val="00E12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3"/>
    <w:link w:val="af"/>
    <w:uiPriority w:val="99"/>
    <w:semiHidden/>
    <w:rsid w:val="00E126D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1619B2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1619B2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rsid w:val="001619B2"/>
    <w:pPr>
      <w:numPr>
        <w:ilvl w:val="2"/>
        <w:numId w:val="18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a0">
    <w:name w:val="Подпункт"/>
    <w:basedOn w:val="a"/>
    <w:link w:val="11"/>
    <w:rsid w:val="001619B2"/>
    <w:pPr>
      <w:numPr>
        <w:ilvl w:val="3"/>
      </w:numPr>
    </w:pPr>
  </w:style>
  <w:style w:type="paragraph" w:customStyle="1" w:styleId="a1">
    <w:name w:val="Подподпункт"/>
    <w:basedOn w:val="a0"/>
    <w:rsid w:val="001619B2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одпункт Знак1"/>
    <w:basedOn w:val="a3"/>
    <w:link w:val="a0"/>
    <w:rsid w:val="001619B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1">
    <w:name w:val="Таблица шапка"/>
    <w:basedOn w:val="a2"/>
    <w:rsid w:val="00CE7C33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</w:rPr>
  </w:style>
  <w:style w:type="paragraph" w:customStyle="1" w:styleId="af2">
    <w:name w:val="Таблица текст"/>
    <w:basedOn w:val="a2"/>
    <w:rsid w:val="00CE7C33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4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hrushev_ag</dc:creator>
  <cp:lastModifiedBy>Пользователь Windows</cp:lastModifiedBy>
  <cp:revision>6</cp:revision>
  <cp:lastPrinted>2022-08-30T05:30:00Z</cp:lastPrinted>
  <dcterms:created xsi:type="dcterms:W3CDTF">2023-10-19T01:53:00Z</dcterms:created>
  <dcterms:modified xsi:type="dcterms:W3CDTF">2023-10-23T01:32:00Z</dcterms:modified>
</cp:coreProperties>
</file>